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E310AF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</w:t>
            </w:r>
            <w:r w:rsidR="005539B5">
              <w:rPr>
                <w:rFonts w:asciiTheme="minorHAnsi" w:hAnsiTheme="minorHAnsi" w:cstheme="minorHAnsi"/>
                <w:b/>
                <w:bCs/>
              </w:rPr>
              <w:t>nad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limitní veřejné zakázce na </w:t>
            </w:r>
            <w:r w:rsidR="00E310AF">
              <w:rPr>
                <w:rFonts w:asciiTheme="minorHAnsi" w:hAnsiTheme="minorHAnsi" w:cstheme="minorHAnsi"/>
                <w:b/>
                <w:bCs/>
              </w:rPr>
              <w:t>služby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zadávaná v</w:t>
            </w:r>
            <w:r w:rsidR="005539B5"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řízení podle § 5</w:t>
            </w:r>
            <w:r w:rsidR="005539B5">
              <w:rPr>
                <w:rFonts w:asciiTheme="minorHAnsi" w:hAnsiTheme="minorHAnsi" w:cstheme="minorHAnsi"/>
                <w:b/>
                <w:bCs/>
              </w:rPr>
              <w:t>7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40594B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40594B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profesní způsobilost ve smyslu § 77 zákona,</w:t>
      </w:r>
      <w:r w:rsidR="004B3789">
        <w:rPr>
          <w:rFonts w:asciiTheme="minorHAnsi" w:hAnsiTheme="minorHAnsi" w:cstheme="minorHAnsi"/>
          <w:b w:val="0"/>
        </w:rPr>
        <w:t xml:space="preserve"> </w:t>
      </w:r>
      <w:r w:rsidR="004B3789" w:rsidRPr="00FA07CB">
        <w:rPr>
          <w:rFonts w:asciiTheme="minorHAnsi" w:hAnsiTheme="minorHAnsi" w:cstheme="minorHAnsi"/>
          <w:b w:val="0"/>
        </w:rPr>
        <w:t>je-li požadována,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ekonomickou kvalifikaci ve smyslu § 78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FA07CB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Čestně prohlašuji, že jsem v posledních třech letech před zahájením zadávacího řízení poskytl tyto významné </w:t>
      </w:r>
      <w:r w:rsidR="008D0FD3">
        <w:rPr>
          <w:rFonts w:asciiTheme="minorHAnsi" w:hAnsiTheme="minorHAnsi" w:cstheme="minorHAnsi"/>
        </w:rPr>
        <w:t>zakázky</w:t>
      </w:r>
      <w:r w:rsidRPr="00FA07CB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4B3789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</w:t>
            </w:r>
            <w:r w:rsidR="004B3789">
              <w:rPr>
                <w:rFonts w:asciiTheme="minorHAnsi" w:hAnsiTheme="minorHAnsi" w:cstheme="minorHAnsi"/>
                <w:b/>
              </w:rPr>
              <w:t>dodávka</w:t>
            </w:r>
            <w:r w:rsidR="00496A6C">
              <w:rPr>
                <w:rFonts w:asciiTheme="minorHAnsi" w:hAnsiTheme="minorHAnsi" w:cstheme="minorHAnsi"/>
                <w:b/>
              </w:rPr>
              <w:t>/služba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FA07CB" w:rsidTr="004B3DC3">
        <w:trPr>
          <w:cantSplit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B738C" w:rsidRPr="00FA07CB" w:rsidTr="00607364">
        <w:trPr>
          <w:cantSplit/>
          <w:trHeight w:val="797"/>
        </w:trPr>
        <w:tc>
          <w:tcPr>
            <w:tcW w:w="4032" w:type="dxa"/>
          </w:tcPr>
          <w:p w:rsidR="008B738C" w:rsidRPr="00FA07CB" w:rsidRDefault="008B738C" w:rsidP="00496A6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Místo 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plnění, </w:t>
            </w:r>
            <w:r w:rsidR="00496A6C">
              <w:rPr>
                <w:rFonts w:asciiTheme="minorHAnsi" w:hAnsiTheme="minorHAnsi" w:cstheme="minorHAnsi"/>
                <w:szCs w:val="18"/>
              </w:rPr>
              <w:t xml:space="preserve">podrobný </w:t>
            </w:r>
            <w:r>
              <w:rPr>
                <w:rFonts w:asciiTheme="minorHAnsi" w:hAnsiTheme="minorHAnsi" w:cstheme="minorHAnsi"/>
                <w:szCs w:val="18"/>
              </w:rPr>
              <w:t xml:space="preserve">popis </w:t>
            </w:r>
            <w:r w:rsidR="00496A6C">
              <w:rPr>
                <w:rFonts w:asciiTheme="minorHAnsi" w:hAnsiTheme="minorHAnsi" w:cstheme="minorHAnsi"/>
                <w:szCs w:val="18"/>
              </w:rPr>
              <w:t>plnění</w:t>
            </w:r>
          </w:p>
        </w:tc>
        <w:tc>
          <w:tcPr>
            <w:tcW w:w="5182" w:type="dxa"/>
            <w:vAlign w:val="center"/>
          </w:tcPr>
          <w:p w:rsidR="008B738C" w:rsidRPr="00FA07CB" w:rsidRDefault="008B738C" w:rsidP="00607364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4B3789" w:rsidP="00496A6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Údaj o době 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poskytnutí </w:t>
            </w:r>
            <w:r>
              <w:rPr>
                <w:rFonts w:asciiTheme="minorHAnsi" w:hAnsiTheme="minorHAnsi" w:cstheme="minorHAnsi"/>
                <w:szCs w:val="18"/>
              </w:rPr>
              <w:br/>
              <w:t>(de</w:t>
            </w:r>
            <w:r w:rsidR="00496A6C">
              <w:rPr>
                <w:rFonts w:asciiTheme="minorHAnsi" w:hAnsiTheme="minorHAnsi" w:cstheme="minorHAnsi"/>
                <w:szCs w:val="18"/>
              </w:rPr>
              <w:t>n</w:t>
            </w:r>
            <w:r>
              <w:rPr>
                <w:rFonts w:asciiTheme="minorHAnsi" w:hAnsiTheme="minorHAnsi" w:cstheme="minorHAnsi"/>
                <w:szCs w:val="18"/>
              </w:rPr>
              <w:t>, měsíc, rok)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B738C" w:rsidP="00496A6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C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ena </w:t>
            </w:r>
            <w:r w:rsidR="00496A6C">
              <w:rPr>
                <w:rFonts w:asciiTheme="minorHAnsi" w:hAnsiTheme="minorHAnsi" w:cstheme="minorHAnsi"/>
                <w:szCs w:val="18"/>
              </w:rPr>
              <w:t>plnění</w:t>
            </w:r>
            <w:r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v Kč </w:t>
            </w:r>
            <w:r w:rsidR="00496A6C">
              <w:rPr>
                <w:rFonts w:asciiTheme="minorHAnsi" w:hAnsiTheme="minorHAnsi" w:cstheme="minorHAnsi"/>
                <w:szCs w:val="18"/>
              </w:rPr>
              <w:t>bez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 DPH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8B738C" w:rsidRDefault="008B738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4B3789" w:rsidRPr="00FA07CB" w:rsidTr="005B3F7C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4B3789" w:rsidRPr="00FA07CB" w:rsidRDefault="004B3789" w:rsidP="005B3F7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dodávka</w:t>
            </w:r>
            <w:r w:rsidR="00496A6C">
              <w:rPr>
                <w:rFonts w:asciiTheme="minorHAnsi" w:hAnsiTheme="minorHAnsi" w:cstheme="minorHAnsi"/>
                <w:b/>
              </w:rPr>
              <w:t>/služba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4B3789" w:rsidRPr="00FA07CB" w:rsidTr="005B3F7C">
        <w:trPr>
          <w:cantSplit/>
        </w:trPr>
        <w:tc>
          <w:tcPr>
            <w:tcW w:w="4032" w:type="dxa"/>
          </w:tcPr>
          <w:p w:rsidR="004B3789" w:rsidRPr="00FA07CB" w:rsidRDefault="004B3789" w:rsidP="005B3F7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4B3789" w:rsidRPr="00FA07CB" w:rsidRDefault="004B3789" w:rsidP="005B3F7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4B3789" w:rsidRPr="00FA07CB" w:rsidTr="005B3F7C">
        <w:trPr>
          <w:cantSplit/>
        </w:trPr>
        <w:tc>
          <w:tcPr>
            <w:tcW w:w="4032" w:type="dxa"/>
          </w:tcPr>
          <w:p w:rsidR="004B3789" w:rsidRPr="00FA07CB" w:rsidRDefault="004B3789" w:rsidP="005B3F7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4B3789" w:rsidRPr="00FA07CB" w:rsidRDefault="004B3789" w:rsidP="005B3F7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4B3789" w:rsidRPr="00FA07CB" w:rsidTr="005B3F7C">
        <w:trPr>
          <w:cantSplit/>
          <w:trHeight w:val="797"/>
        </w:trPr>
        <w:tc>
          <w:tcPr>
            <w:tcW w:w="4032" w:type="dxa"/>
          </w:tcPr>
          <w:p w:rsidR="004B3789" w:rsidRPr="00FA07CB" w:rsidRDefault="004B3789" w:rsidP="00496A6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Místo 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plnění, </w:t>
            </w:r>
            <w:r w:rsidR="00496A6C">
              <w:rPr>
                <w:rFonts w:asciiTheme="minorHAnsi" w:hAnsiTheme="minorHAnsi" w:cstheme="minorHAnsi"/>
                <w:szCs w:val="18"/>
              </w:rPr>
              <w:t xml:space="preserve">podrobný </w:t>
            </w:r>
            <w:r>
              <w:rPr>
                <w:rFonts w:asciiTheme="minorHAnsi" w:hAnsiTheme="minorHAnsi" w:cstheme="minorHAnsi"/>
                <w:szCs w:val="18"/>
              </w:rPr>
              <w:t xml:space="preserve">popis </w:t>
            </w:r>
            <w:r w:rsidR="00496A6C">
              <w:rPr>
                <w:rFonts w:asciiTheme="minorHAnsi" w:hAnsiTheme="minorHAnsi" w:cstheme="minorHAnsi"/>
                <w:szCs w:val="18"/>
              </w:rPr>
              <w:t>plnění</w:t>
            </w:r>
          </w:p>
        </w:tc>
        <w:tc>
          <w:tcPr>
            <w:tcW w:w="5182" w:type="dxa"/>
            <w:vAlign w:val="center"/>
          </w:tcPr>
          <w:p w:rsidR="004B3789" w:rsidRPr="00FA07CB" w:rsidRDefault="004B3789" w:rsidP="005B3F7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4B3789" w:rsidRPr="00FA07CB" w:rsidTr="005B3F7C">
        <w:trPr>
          <w:cantSplit/>
        </w:trPr>
        <w:tc>
          <w:tcPr>
            <w:tcW w:w="4032" w:type="dxa"/>
          </w:tcPr>
          <w:p w:rsidR="004B3789" w:rsidRPr="00FA07CB" w:rsidRDefault="004B3789" w:rsidP="00496A6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Údaj o době 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poskytnutí </w:t>
            </w:r>
            <w:r>
              <w:rPr>
                <w:rFonts w:asciiTheme="minorHAnsi" w:hAnsiTheme="minorHAnsi" w:cstheme="minorHAnsi"/>
                <w:szCs w:val="18"/>
              </w:rPr>
              <w:br/>
              <w:t>(de</w:t>
            </w:r>
            <w:r w:rsidR="00496A6C">
              <w:rPr>
                <w:rFonts w:asciiTheme="minorHAnsi" w:hAnsiTheme="minorHAnsi" w:cstheme="minorHAnsi"/>
                <w:szCs w:val="18"/>
              </w:rPr>
              <w:t>n</w:t>
            </w:r>
            <w:r>
              <w:rPr>
                <w:rFonts w:asciiTheme="minorHAnsi" w:hAnsiTheme="minorHAnsi" w:cstheme="minorHAnsi"/>
                <w:szCs w:val="18"/>
              </w:rPr>
              <w:t>, měsíc, rok)</w:t>
            </w:r>
          </w:p>
        </w:tc>
        <w:tc>
          <w:tcPr>
            <w:tcW w:w="5182" w:type="dxa"/>
            <w:vAlign w:val="center"/>
          </w:tcPr>
          <w:p w:rsidR="004B3789" w:rsidRPr="00FA07CB" w:rsidRDefault="004B3789" w:rsidP="005B3F7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4B3789" w:rsidRPr="00FA07CB" w:rsidTr="005B3F7C">
        <w:trPr>
          <w:cantSplit/>
        </w:trPr>
        <w:tc>
          <w:tcPr>
            <w:tcW w:w="4032" w:type="dxa"/>
          </w:tcPr>
          <w:p w:rsidR="004B3789" w:rsidRPr="00FA07CB" w:rsidRDefault="004B3789" w:rsidP="00496A6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C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ena </w:t>
            </w:r>
            <w:r w:rsidR="00496A6C">
              <w:rPr>
                <w:rFonts w:asciiTheme="minorHAnsi" w:hAnsiTheme="minorHAnsi" w:cstheme="minorHAnsi"/>
                <w:szCs w:val="18"/>
              </w:rPr>
              <w:t>plnění</w:t>
            </w:r>
            <w:r>
              <w:rPr>
                <w:rFonts w:asciiTheme="minorHAnsi" w:hAnsiTheme="minorHAnsi" w:cstheme="minorHAnsi"/>
                <w:szCs w:val="18"/>
              </w:rPr>
              <w:t xml:space="preserve"> 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v Kč </w:t>
            </w:r>
            <w:r w:rsidR="00496A6C">
              <w:rPr>
                <w:rFonts w:asciiTheme="minorHAnsi" w:hAnsiTheme="minorHAnsi" w:cstheme="minorHAnsi"/>
                <w:szCs w:val="18"/>
              </w:rPr>
              <w:t>bez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DPH </w:t>
            </w:r>
          </w:p>
        </w:tc>
        <w:tc>
          <w:tcPr>
            <w:tcW w:w="5182" w:type="dxa"/>
            <w:vAlign w:val="center"/>
          </w:tcPr>
          <w:p w:rsidR="004B3789" w:rsidRPr="00FA07CB" w:rsidRDefault="004B3789" w:rsidP="005B3F7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 závislosti na počtu významných dodávek</w:t>
      </w:r>
    </w:p>
    <w:p w:rsidR="00C77EAF" w:rsidRPr="00C77EAF" w:rsidRDefault="00C77EAF" w:rsidP="00C77EAF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</w:t>
            </w:r>
            <w:bookmarkStart w:id="0" w:name="_GoBack"/>
            <w:bookmarkEnd w:id="0"/>
            <w:r w:rsidRPr="00FA07CB">
              <w:rPr>
                <w:rFonts w:asciiTheme="minorHAnsi" w:hAnsiTheme="minorHAnsi" w:cstheme="minorHAnsi"/>
              </w:rPr>
              <w:t xml:space="preserve">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 xml:space="preserve">V případě, že účastníku zadávacího řízení nejsou známi poddodavatelé, </w:t>
      </w:r>
      <w:proofErr w:type="gramStart"/>
      <w:r w:rsidRPr="00FA07CB">
        <w:rPr>
          <w:rFonts w:asciiTheme="minorHAnsi" w:hAnsiTheme="minorHAnsi" w:cstheme="minorHAnsi"/>
          <w:i/>
          <w:sz w:val="22"/>
          <w:szCs w:val="22"/>
        </w:rPr>
        <w:t>jež</w:t>
      </w:r>
      <w:proofErr w:type="gramEnd"/>
      <w:r w:rsidRPr="00FA07CB">
        <w:rPr>
          <w:rFonts w:asciiTheme="minorHAnsi" w:hAnsiTheme="minorHAnsi" w:cstheme="minorHAnsi"/>
          <w:i/>
          <w:sz w:val="22"/>
          <w:szCs w:val="22"/>
        </w:rPr>
        <w:t xml:space="preserve">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D45DD8">
        <w:rPr>
          <w:rFonts w:asciiTheme="minorHAnsi" w:hAnsiTheme="minorHAnsi" w:cstheme="minorHAnsi"/>
          <w:snapToGrid w:val="0"/>
          <w:szCs w:val="22"/>
          <w:lang w:val="fr-FR" w:eastAsia="en-US"/>
        </w:rPr>
        <w:t>........... dne ………..........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060670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CC9" w:rsidRDefault="00991CC9">
      <w:r>
        <w:separator/>
      </w:r>
    </w:p>
  </w:endnote>
  <w:endnote w:type="continuationSeparator" w:id="0">
    <w:p w:rsidR="00991CC9" w:rsidRDefault="0099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40594B" w:rsidRPr="0040594B">
      <w:rPr>
        <w:noProof/>
        <w:lang w:val="cs-CZ"/>
      </w:rPr>
      <w:t>3</w:t>
    </w:r>
    <w:r>
      <w:fldChar w:fldCharType="end"/>
    </w:r>
  </w:p>
  <w:p w:rsidR="002E3ABF" w:rsidRPr="007C5D5E" w:rsidRDefault="0040594B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CC9" w:rsidRDefault="00991CC9">
      <w:r>
        <w:separator/>
      </w:r>
    </w:p>
  </w:footnote>
  <w:footnote w:type="continuationSeparator" w:id="0">
    <w:p w:rsidR="00991CC9" w:rsidRDefault="00991C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670" w:rsidRPr="00060670" w:rsidRDefault="00060670" w:rsidP="00060670">
    <w:pPr>
      <w:pStyle w:val="Zhlav"/>
      <w:pBdr>
        <w:bottom w:val="single" w:sz="4" w:space="1" w:color="auto"/>
      </w:pBdr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71D2381B317C4573BE87C7E4A3510F82"/>
      </w:placeholder>
      <w:temporary/>
      <w:showingPlcHdr/>
    </w:sdtPr>
    <w:sdtEndPr/>
    <w:sdtContent>
      <w:p w:rsidR="00060670" w:rsidRDefault="00060670">
        <w:pPr>
          <w:pStyle w:val="Zhlav"/>
        </w:pPr>
        <w:r>
          <w:t>[Sem zadejte text.]</w:t>
        </w:r>
      </w:p>
    </w:sdtContent>
  </w:sdt>
  <w:p w:rsidR="00060670" w:rsidRDefault="0006067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738E8"/>
    <w:multiLevelType w:val="hybridMultilevel"/>
    <w:tmpl w:val="E5E889A6"/>
    <w:lvl w:ilvl="0" w:tplc="8D00A65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171A7"/>
    <w:multiLevelType w:val="hybridMultilevel"/>
    <w:tmpl w:val="E5E889A6"/>
    <w:lvl w:ilvl="0" w:tplc="8D00A65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8"/>
  </w:num>
  <w:num w:numId="7">
    <w:abstractNumId w:val="6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60670"/>
    <w:rsid w:val="00132943"/>
    <w:rsid w:val="0019026A"/>
    <w:rsid w:val="003139EA"/>
    <w:rsid w:val="003342D5"/>
    <w:rsid w:val="00345734"/>
    <w:rsid w:val="003975ED"/>
    <w:rsid w:val="0040594B"/>
    <w:rsid w:val="0043588B"/>
    <w:rsid w:val="00450975"/>
    <w:rsid w:val="00482141"/>
    <w:rsid w:val="00496A6C"/>
    <w:rsid w:val="004A1FE0"/>
    <w:rsid w:val="004B3789"/>
    <w:rsid w:val="004C471A"/>
    <w:rsid w:val="00501EA6"/>
    <w:rsid w:val="00523913"/>
    <w:rsid w:val="00530F35"/>
    <w:rsid w:val="005539B5"/>
    <w:rsid w:val="00554A1C"/>
    <w:rsid w:val="00617C84"/>
    <w:rsid w:val="00633FB3"/>
    <w:rsid w:val="00693FAB"/>
    <w:rsid w:val="006B3B32"/>
    <w:rsid w:val="007048B8"/>
    <w:rsid w:val="00750C47"/>
    <w:rsid w:val="00755F79"/>
    <w:rsid w:val="0076430D"/>
    <w:rsid w:val="00833410"/>
    <w:rsid w:val="00840331"/>
    <w:rsid w:val="008B738C"/>
    <w:rsid w:val="008D0FD3"/>
    <w:rsid w:val="00926917"/>
    <w:rsid w:val="00991CC9"/>
    <w:rsid w:val="00AD19FD"/>
    <w:rsid w:val="00B0271B"/>
    <w:rsid w:val="00B11B16"/>
    <w:rsid w:val="00B52A81"/>
    <w:rsid w:val="00C02980"/>
    <w:rsid w:val="00C77EAF"/>
    <w:rsid w:val="00CB7E11"/>
    <w:rsid w:val="00D3347A"/>
    <w:rsid w:val="00D45DD8"/>
    <w:rsid w:val="00E0784E"/>
    <w:rsid w:val="00E310AF"/>
    <w:rsid w:val="00E46288"/>
    <w:rsid w:val="00E5116E"/>
    <w:rsid w:val="00EB512F"/>
    <w:rsid w:val="00ED70EE"/>
    <w:rsid w:val="00F06845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1D2381B317C4573BE87C7E4A3510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D2F6-D0E3-4B3C-9D7A-DB30B5AF0465}"/>
      </w:docPartPr>
      <w:docPartBody>
        <w:p w:rsidR="00AA1F90" w:rsidRDefault="00F93C9E" w:rsidP="00F93C9E">
          <w:pPr>
            <w:pStyle w:val="71D2381B317C4573BE87C7E4A3510F82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C9E"/>
    <w:rsid w:val="002475DC"/>
    <w:rsid w:val="00AA1F90"/>
    <w:rsid w:val="00F64C68"/>
    <w:rsid w:val="00F9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1D2381B317C4573BE87C7E4A3510F82">
    <w:name w:val="71D2381B317C4573BE87C7E4A3510F82"/>
    <w:rsid w:val="00F93C9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1D2381B317C4573BE87C7E4A3510F82">
    <w:name w:val="71D2381B317C4573BE87C7E4A3510F82"/>
    <w:rsid w:val="00F93C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798</Words>
  <Characters>4711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Horynová Šárka</cp:lastModifiedBy>
  <cp:revision>39</cp:revision>
  <dcterms:created xsi:type="dcterms:W3CDTF">2016-12-13T07:41:00Z</dcterms:created>
  <dcterms:modified xsi:type="dcterms:W3CDTF">2020-09-01T13:00:00Z</dcterms:modified>
</cp:coreProperties>
</file>